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655898" w:rsidRDefault="00C40F46" w:rsidP="00C40F46">
      <w:pPr>
        <w:rPr>
          <w:b/>
          <w:sz w:val="40"/>
          <w:szCs w:val="40"/>
        </w:rPr>
      </w:pPr>
      <w:r w:rsidRPr="00655898">
        <w:rPr>
          <w:b/>
          <w:sz w:val="40"/>
          <w:szCs w:val="40"/>
        </w:rPr>
        <w:t>Gr</w:t>
      </w:r>
      <w:r w:rsidR="00842EB2" w:rsidRPr="00655898">
        <w:rPr>
          <w:b/>
          <w:sz w:val="40"/>
          <w:szCs w:val="40"/>
        </w:rPr>
        <w:t xml:space="preserve">ade:    1          Unit: </w:t>
      </w:r>
      <w:r w:rsidR="00E76258">
        <w:rPr>
          <w:b/>
          <w:sz w:val="40"/>
          <w:szCs w:val="40"/>
        </w:rPr>
        <w:t xml:space="preserve"> 3</w:t>
      </w:r>
      <w:r w:rsidRPr="00655898">
        <w:rPr>
          <w:b/>
          <w:sz w:val="40"/>
          <w:szCs w:val="40"/>
        </w:rPr>
        <w:t xml:space="preserve"> </w:t>
      </w:r>
      <w:r w:rsidR="00655898" w:rsidRPr="00655898">
        <w:rPr>
          <w:b/>
          <w:sz w:val="40"/>
          <w:szCs w:val="40"/>
        </w:rPr>
        <w:t xml:space="preserve">  </w:t>
      </w:r>
      <w:r w:rsidRPr="00655898">
        <w:rPr>
          <w:b/>
          <w:sz w:val="40"/>
          <w:szCs w:val="40"/>
        </w:rPr>
        <w:t xml:space="preserve"> </w:t>
      </w:r>
      <w:r w:rsidR="00E76258">
        <w:rPr>
          <w:b/>
          <w:sz w:val="40"/>
          <w:szCs w:val="40"/>
        </w:rPr>
        <w:t>Addition Strategies</w:t>
      </w:r>
      <w:r w:rsidRPr="00655898">
        <w:rPr>
          <w:b/>
          <w:sz w:val="40"/>
          <w:szCs w:val="40"/>
        </w:rPr>
        <w:t xml:space="preserve"> </w:t>
      </w:r>
    </w:p>
    <w:p w:rsidR="00C40F46" w:rsidRPr="00655898" w:rsidRDefault="00C40F46" w:rsidP="00C40F46">
      <w:pPr>
        <w:rPr>
          <w:b/>
          <w:sz w:val="40"/>
          <w:szCs w:val="40"/>
        </w:rPr>
      </w:pPr>
      <w:r w:rsidRPr="00655898">
        <w:rPr>
          <w:b/>
          <w:sz w:val="40"/>
          <w:szCs w:val="40"/>
        </w:rPr>
        <w:t xml:space="preserve">           </w:t>
      </w:r>
    </w:p>
    <w:p w:rsidR="00921C32" w:rsidRPr="00655898" w:rsidRDefault="00921C32" w:rsidP="00C40F46">
      <w:pPr>
        <w:rPr>
          <w:sz w:val="28"/>
          <w:szCs w:val="28"/>
        </w:rPr>
      </w:pPr>
      <w:r>
        <w:rPr>
          <w:b/>
          <w:sz w:val="28"/>
          <w:szCs w:val="28"/>
        </w:rPr>
        <w:t>Critical Area</w:t>
      </w:r>
      <w:proofErr w:type="gramStart"/>
      <w:r w:rsidR="007E4721" w:rsidRPr="00655898">
        <w:rPr>
          <w:b/>
          <w:sz w:val="28"/>
          <w:szCs w:val="28"/>
        </w:rPr>
        <w:t>:</w:t>
      </w:r>
      <w:r w:rsidR="007E4721" w:rsidRPr="00655898">
        <w:rPr>
          <w:sz w:val="28"/>
          <w:szCs w:val="28"/>
        </w:rPr>
        <w:t>.</w:t>
      </w:r>
      <w:proofErr w:type="gramEnd"/>
      <w:r w:rsidR="00EC3E25" w:rsidRPr="00655898">
        <w:rPr>
          <w:sz w:val="28"/>
          <w:szCs w:val="28"/>
        </w:rPr>
        <w:t xml:space="preserve"> Developing understanding of addition, subtraction, and strategies for addition and subtraction within 20.</w:t>
      </w:r>
    </w:p>
    <w:p w:rsidR="007E7EBE" w:rsidRDefault="007E7EBE" w:rsidP="00C40F46">
      <w:pPr>
        <w:rPr>
          <w:b/>
          <w:sz w:val="28"/>
          <w:szCs w:val="28"/>
        </w:rPr>
      </w:pPr>
    </w:p>
    <w:p w:rsidR="00C40F46" w:rsidRDefault="00921C32" w:rsidP="00C40F46">
      <w:pPr>
        <w:rPr>
          <w:b/>
          <w:sz w:val="28"/>
          <w:szCs w:val="28"/>
        </w:rPr>
      </w:pPr>
      <w:r w:rsidRPr="00921C32">
        <w:rPr>
          <w:b/>
          <w:sz w:val="28"/>
          <w:szCs w:val="28"/>
        </w:rPr>
        <w:t>Standards Addressed:</w:t>
      </w:r>
      <w:r w:rsidR="007E4721" w:rsidRPr="00921C32">
        <w:rPr>
          <w:b/>
          <w:sz w:val="28"/>
          <w:szCs w:val="28"/>
        </w:rPr>
        <w:t xml:space="preserve"> </w:t>
      </w:r>
      <w:r w:rsidR="00E76258">
        <w:rPr>
          <w:b/>
          <w:sz w:val="28"/>
          <w:szCs w:val="28"/>
        </w:rPr>
        <w:t xml:space="preserve"> 1.OA.2, 1.OA.3, 1.OA.5, 1.OA.6, 1.OA.8</w:t>
      </w:r>
    </w:p>
    <w:p w:rsidR="007E7EBE" w:rsidRDefault="007E7EBE" w:rsidP="00C40F46">
      <w:pPr>
        <w:rPr>
          <w:b/>
          <w:sz w:val="28"/>
          <w:szCs w:val="28"/>
        </w:rPr>
      </w:pPr>
    </w:p>
    <w:p w:rsidR="00655898" w:rsidRDefault="00655898" w:rsidP="00C4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Focus Mathematical Practices: </w:t>
      </w:r>
    </w:p>
    <w:p w:rsidR="00655898" w:rsidRDefault="00E76258" w:rsidP="00655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MP.6</w:t>
      </w:r>
      <w:r w:rsidR="00655898" w:rsidRPr="00655898">
        <w:rPr>
          <w:sz w:val="28"/>
          <w:szCs w:val="28"/>
        </w:rPr>
        <w:t xml:space="preserve"> </w:t>
      </w:r>
      <w:r>
        <w:rPr>
          <w:sz w:val="28"/>
          <w:szCs w:val="28"/>
        </w:rPr>
        <w:t>Attend to precision.</w:t>
      </w:r>
    </w:p>
    <w:p w:rsidR="00655898" w:rsidRPr="007E7EBE" w:rsidRDefault="00E76258" w:rsidP="00E762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MP.8 Look for and express regularity in repeated reasoning.</w:t>
      </w:r>
    </w:p>
    <w:p w:rsidR="007E7EBE" w:rsidRDefault="007E7EBE" w:rsidP="007E7EBE">
      <w:pPr>
        <w:rPr>
          <w:b/>
          <w:sz w:val="28"/>
          <w:szCs w:val="28"/>
        </w:rPr>
      </w:pPr>
    </w:p>
    <w:p w:rsidR="007E7EBE" w:rsidRPr="007E7EBE" w:rsidRDefault="007E7EBE" w:rsidP="007E7EBE">
      <w:pPr>
        <w:rPr>
          <w:b/>
          <w:sz w:val="36"/>
          <w:szCs w:val="36"/>
        </w:rPr>
      </w:pPr>
      <w:r w:rsidRPr="007E7EBE">
        <w:rPr>
          <w:b/>
          <w:sz w:val="36"/>
          <w:szCs w:val="36"/>
        </w:rPr>
        <w:t>To be completed on or about:</w:t>
      </w: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B2ED2" w:rsidTr="00AB2ED2">
        <w:tc>
          <w:tcPr>
            <w:tcW w:w="4872" w:type="dxa"/>
          </w:tcPr>
          <w:p w:rsidR="00AB2ED2" w:rsidRPr="009B591B" w:rsidRDefault="00AB2ED2" w:rsidP="00AB2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AB2ED2" w:rsidRPr="009B591B" w:rsidRDefault="00AB2ED2" w:rsidP="00AB2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AB2ED2" w:rsidRPr="009B591B" w:rsidRDefault="00AB2ED2" w:rsidP="00AB2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AB2ED2" w:rsidTr="00AB2ED2"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and apply the Commutative Property of Addition:</w:t>
            </w:r>
          </w:p>
          <w:p w:rsidR="00AB2ED2" w:rsidRDefault="00AB2ED2" w:rsidP="00AB2E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150F">
              <w:rPr>
                <w:sz w:val="28"/>
                <w:szCs w:val="28"/>
              </w:rPr>
              <w:t xml:space="preserve">for sums within 20 </w:t>
            </w:r>
          </w:p>
          <w:p w:rsidR="00AB2ED2" w:rsidRDefault="00AB2ED2" w:rsidP="00AB2E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adding three numbers</w:t>
            </w:r>
          </w:p>
          <w:p w:rsidR="00AB2ED2" w:rsidRDefault="00AB2ED2" w:rsidP="00AB2ED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and apply the Associative Property of Addition :</w:t>
            </w:r>
          </w:p>
          <w:p w:rsidR="00AB2ED2" w:rsidRDefault="00AB2ED2" w:rsidP="00AB2E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add 3 numbers</w:t>
            </w:r>
          </w:p>
          <w:p w:rsidR="00AB2ED2" w:rsidRPr="00B0150F" w:rsidRDefault="00AB2ED2" w:rsidP="00AB2E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 w:rsidRPr="00B0150F">
              <w:rPr>
                <w:sz w:val="28"/>
                <w:szCs w:val="28"/>
              </w:rPr>
              <w:t xml:space="preserve"> adding three numbers.</w:t>
            </w:r>
          </w:p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Pr="009B591B" w:rsidRDefault="00AB2ED2" w:rsidP="00AB2ED2">
            <w:pPr>
              <w:rPr>
                <w:sz w:val="28"/>
                <w:szCs w:val="28"/>
              </w:rPr>
            </w:pPr>
          </w:p>
        </w:tc>
      </w:tr>
      <w:tr w:rsidR="00AB2ED2" w:rsidTr="00AB2ED2"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count on 1, 2, or 3 as a strategy to find sums within 20.</w:t>
            </w:r>
          </w:p>
        </w:tc>
        <w:tc>
          <w:tcPr>
            <w:tcW w:w="4872" w:type="dxa"/>
          </w:tcPr>
          <w:p w:rsidR="00AB2ED2" w:rsidRPr="009B591B" w:rsidRDefault="00AB2ED2" w:rsidP="00AB2ED2">
            <w:pPr>
              <w:rPr>
                <w:sz w:val="28"/>
                <w:szCs w:val="28"/>
              </w:rPr>
            </w:pPr>
          </w:p>
        </w:tc>
      </w:tr>
      <w:tr w:rsidR="00AB2ED2" w:rsidTr="00AB2ED2"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addition strategies:</w:t>
            </w:r>
          </w:p>
          <w:p w:rsidR="00AB2ED2" w:rsidRPr="00A44EAD" w:rsidRDefault="00AB2ED2" w:rsidP="00AB2ED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4EAD">
              <w:rPr>
                <w:sz w:val="28"/>
                <w:szCs w:val="28"/>
              </w:rPr>
              <w:t>doubles</w:t>
            </w:r>
          </w:p>
          <w:p w:rsidR="00AB2ED2" w:rsidRPr="00A44EAD" w:rsidRDefault="00AB2ED2" w:rsidP="00AB2ED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4EAD">
              <w:rPr>
                <w:sz w:val="28"/>
                <w:szCs w:val="28"/>
              </w:rPr>
              <w:t>doubles plus 1</w:t>
            </w:r>
          </w:p>
          <w:p w:rsidR="00AB2ED2" w:rsidRDefault="00AB2ED2" w:rsidP="00AB2ED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4EAD">
              <w:rPr>
                <w:sz w:val="28"/>
                <w:szCs w:val="28"/>
              </w:rPr>
              <w:t>doubles minus 1</w:t>
            </w:r>
          </w:p>
          <w:p w:rsidR="00AB2ED2" w:rsidRPr="00A44EAD" w:rsidRDefault="00AB2ED2" w:rsidP="00AB2ED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doubles to create equivalent </w:t>
            </w:r>
            <w:r>
              <w:rPr>
                <w:sz w:val="28"/>
                <w:szCs w:val="28"/>
              </w:rPr>
              <w:lastRenderedPageBreak/>
              <w:t>but easier sums</w:t>
            </w:r>
          </w:p>
          <w:p w:rsidR="00AB2ED2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solve addition facts with sums within 20</w:t>
            </w:r>
          </w:p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Pr="009B591B" w:rsidRDefault="00AB2ED2" w:rsidP="00AB2ED2">
            <w:pPr>
              <w:rPr>
                <w:sz w:val="28"/>
                <w:szCs w:val="28"/>
              </w:rPr>
            </w:pPr>
          </w:p>
        </w:tc>
      </w:tr>
      <w:tr w:rsidR="00AB2ED2" w:rsidTr="00AB2ED2"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ten-frame to add 10 and an addend less than 10.</w:t>
            </w:r>
          </w:p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Pr="009B591B" w:rsidRDefault="00AB2ED2" w:rsidP="00AB2ED2">
            <w:pPr>
              <w:rPr>
                <w:sz w:val="28"/>
                <w:szCs w:val="28"/>
              </w:rPr>
            </w:pPr>
          </w:p>
        </w:tc>
      </w:tr>
      <w:tr w:rsidR="00AB2ED2" w:rsidTr="00AB2ED2"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F3193B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make </w:t>
            </w:r>
            <w:r w:rsidR="00F3193B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ten as a strategy </w:t>
            </w:r>
            <w:r w:rsidR="00F3193B">
              <w:rPr>
                <w:sz w:val="28"/>
                <w:szCs w:val="28"/>
              </w:rPr>
              <w:t>to add sums within 20:</w:t>
            </w:r>
          </w:p>
          <w:p w:rsidR="00AB2ED2" w:rsidRDefault="00F3193B" w:rsidP="00F3193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ten frame</w:t>
            </w:r>
          </w:p>
          <w:p w:rsidR="00F3193B" w:rsidRPr="00F3193B" w:rsidRDefault="00F3193B" w:rsidP="00F3193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numbers to show by decomposition of a number</w:t>
            </w:r>
          </w:p>
        </w:tc>
        <w:tc>
          <w:tcPr>
            <w:tcW w:w="4872" w:type="dxa"/>
          </w:tcPr>
          <w:p w:rsidR="00AB2ED2" w:rsidRPr="009B591B" w:rsidRDefault="00AB2ED2" w:rsidP="00AB2ED2">
            <w:pPr>
              <w:rPr>
                <w:sz w:val="28"/>
                <w:szCs w:val="28"/>
              </w:rPr>
            </w:pPr>
          </w:p>
        </w:tc>
      </w:tr>
      <w:tr w:rsidR="00AB2ED2" w:rsidTr="00AB2ED2"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Default="00AB2ED2" w:rsidP="00AB2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adding to and putting together situations using the strategy of drawing a picture.</w:t>
            </w:r>
          </w:p>
          <w:p w:rsidR="00AB2ED2" w:rsidRDefault="00AB2ED2" w:rsidP="00AB2ED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B2ED2" w:rsidRPr="009B591B" w:rsidRDefault="00AB2ED2" w:rsidP="00AB2ED2">
            <w:pPr>
              <w:rPr>
                <w:sz w:val="28"/>
                <w:szCs w:val="28"/>
              </w:rPr>
            </w:pPr>
          </w:p>
        </w:tc>
      </w:tr>
    </w:tbl>
    <w:p w:rsidR="007E4721" w:rsidRDefault="007E4721" w:rsidP="007E4721">
      <w:bookmarkStart w:id="0" w:name="_GoBack"/>
      <w:bookmarkEnd w:id="0"/>
    </w:p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94B"/>
    <w:multiLevelType w:val="hybridMultilevel"/>
    <w:tmpl w:val="673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76B"/>
    <w:multiLevelType w:val="hybridMultilevel"/>
    <w:tmpl w:val="84B4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73C9A"/>
    <w:multiLevelType w:val="hybridMultilevel"/>
    <w:tmpl w:val="0596944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7CAD3FAB"/>
    <w:multiLevelType w:val="hybridMultilevel"/>
    <w:tmpl w:val="718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972DD"/>
    <w:rsid w:val="001D3EEA"/>
    <w:rsid w:val="0031491B"/>
    <w:rsid w:val="00374E19"/>
    <w:rsid w:val="003E3D74"/>
    <w:rsid w:val="003E42E8"/>
    <w:rsid w:val="00552283"/>
    <w:rsid w:val="00655898"/>
    <w:rsid w:val="007E4721"/>
    <w:rsid w:val="007E7EBE"/>
    <w:rsid w:val="00842EB2"/>
    <w:rsid w:val="00921C32"/>
    <w:rsid w:val="0099174A"/>
    <w:rsid w:val="009B591B"/>
    <w:rsid w:val="00A141C1"/>
    <w:rsid w:val="00A44EAD"/>
    <w:rsid w:val="00AB2ED2"/>
    <w:rsid w:val="00B0150F"/>
    <w:rsid w:val="00BD2CB9"/>
    <w:rsid w:val="00C40F46"/>
    <w:rsid w:val="00CB3808"/>
    <w:rsid w:val="00CD784A"/>
    <w:rsid w:val="00D215B5"/>
    <w:rsid w:val="00D45209"/>
    <w:rsid w:val="00DD0A8B"/>
    <w:rsid w:val="00E76258"/>
    <w:rsid w:val="00EC3E25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CC8DE-33BE-AF49-B143-192D642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2013-10-07T02:44:00Z</dcterms:created>
  <dcterms:modified xsi:type="dcterms:W3CDTF">2013-10-07T02:44:00Z</dcterms:modified>
</cp:coreProperties>
</file>